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«Скороговорка – это словесная забава, быстрая речь. Скороговорку нужно говорить скоро, чётко и не путать слова».</w:t>
      </w:r>
    </w:p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Скороговорки – самый весёлый способ помочь ребенку исправить произношение «неподдающихся» звуков. Дети, как правило, с удовольствием включаются в полезную игру. </w:t>
      </w:r>
    </w:p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Тут есть маленькая хитрость: если заставлять малыша учить скороговорки, подчёркивать, что это упражнение для развития речи, для отработки, допустим, звука «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– это будет скучно и не вызовет положительного отклика. А вот если дать понять ребёнку, что, выучив скороговорку, он сможет делать то, что другие ребята вокруг не могут, соревновательный момент возьмёт верх. К тому же малыш быстро обнаружит, что своим необычным навыком сверстников он веселит, а взрослых – восхищает. Ведь мало кто может с ходу быстро-быстро повторить: «В дебрях тундры выдра в гетрах </w:t>
      </w:r>
      <w:proofErr w:type="gram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тырит</w:t>
      </w:r>
      <w:proofErr w:type="gram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вёдра ядра кедра».</w:t>
      </w:r>
    </w:p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Скороговорки помогут внести в занятия игровой элемент. Да и для взрослых они тоже окажутся интересной разминкой и полезным оттачиванием техники речи.</w:t>
      </w:r>
    </w:p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Чем полезны скороговорки</w:t>
      </w:r>
    </w:p>
    <w:p w:rsidR="0022309E" w:rsidRPr="0022309E" w:rsidRDefault="0022309E" w:rsidP="002230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тренируют речевой аппарат,</w:t>
      </w:r>
    </w:p>
    <w:p w:rsidR="0022309E" w:rsidRPr="0022309E" w:rsidRDefault="0022309E" w:rsidP="002230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развивают фонематическую и артикуляционную память,</w:t>
      </w:r>
    </w:p>
    <w:p w:rsidR="0022309E" w:rsidRPr="0022309E" w:rsidRDefault="0022309E" w:rsidP="002230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обогащают словарный запас,</w:t>
      </w:r>
    </w:p>
    <w:p w:rsidR="0022309E" w:rsidRPr="0022309E" w:rsidRDefault="0022309E" w:rsidP="002230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ставят речевое дыхание,</w:t>
      </w:r>
    </w:p>
    <w:p w:rsidR="0022309E" w:rsidRPr="0022309E" w:rsidRDefault="0022309E" w:rsidP="0022309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помогают сделать речь интонационно грамотной,</w:t>
      </w:r>
    </w:p>
    <w:p w:rsidR="0022309E" w:rsidRPr="0022309E" w:rsidRDefault="0022309E" w:rsidP="002230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подготавливают к формированию письменной речи.</w:t>
      </w:r>
    </w:p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А ещё они дают маме и малышу возможность заниматься вместе весёлым делом. Чтобы убедиться, что ребёнок справился с заданием, можно даже устроить соревнование на произнесение скороговорок быстро и без ошибок.</w:t>
      </w:r>
    </w:p>
    <w:p w:rsidR="0022309E" w:rsidRPr="0022309E" w:rsidRDefault="0022309E" w:rsidP="0022309E">
      <w:pPr>
        <w:shd w:val="clear" w:color="auto" w:fill="FFFFFF"/>
        <w:spacing w:before="63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Как разучивать скороговорки</w:t>
      </w:r>
    </w:p>
    <w:p w:rsidR="0022309E" w:rsidRPr="0022309E" w:rsidRDefault="0022309E" w:rsidP="0022309E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Разучиваем скороговорки по правилам.</w:t>
      </w:r>
    </w:p>
    <w:p w:rsidR="0022309E" w:rsidRPr="0022309E" w:rsidRDefault="0022309E" w:rsidP="002230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Сначала мама читает скороговорку сама, медленно, вслух.</w:t>
      </w:r>
    </w:p>
    <w:p w:rsidR="0022309E" w:rsidRPr="0022309E" w:rsidRDefault="0022309E" w:rsidP="002230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с малышом можно обсудить содержание, сделать акценты на интонации: как ребёнок понял услышанное?</w:t>
      </w:r>
    </w:p>
    <w:p w:rsidR="0022309E" w:rsidRPr="0022309E" w:rsidRDefault="0022309E" w:rsidP="002230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 вместе с ребёнком медленно проговорите скороговорку.</w:t>
      </w:r>
    </w:p>
    <w:p w:rsidR="0022309E" w:rsidRPr="0022309E" w:rsidRDefault="0022309E" w:rsidP="002230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скороговорка длинная, учите её по частям. </w:t>
      </w:r>
      <w:proofErr w:type="gram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Короткие</w:t>
      </w:r>
      <w:proofErr w:type="gram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лучше разучивать на одном дыхании.</w:t>
      </w:r>
    </w:p>
    <w:p w:rsidR="0022309E" w:rsidRPr="0022309E" w:rsidRDefault="0022309E" w:rsidP="0022309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Когда ребёнок запомнил скороговорку, пусть начинает её произносить без помощи мамы. Сначала шёпотом, как будто «про себя», потом чуть громче. Темп тоже ускоряется постепенно.</w:t>
      </w:r>
    </w:p>
    <w:p w:rsidR="0022309E" w:rsidRPr="0022309E" w:rsidRDefault="0022309E" w:rsidP="002230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Выучил? Наступает время соревнования – кто чётче и быстрее?</w:t>
      </w:r>
    </w:p>
    <w:p w:rsidR="0022309E" w:rsidRPr="0022309E" w:rsidRDefault="0022309E" w:rsidP="0022309E">
      <w:pPr>
        <w:shd w:val="clear" w:color="auto" w:fill="FFFFFF"/>
        <w:spacing w:before="510" w:after="9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30 скороговорок для отработки «трудных» звуков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От топота копыт пыль по полю летит.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Бык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тупогуб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тупогубенький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бычок, у быка бела губа была тупа.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Купи кипу пик, пик кипу купи! Купи кипу пуха, кипу пуха купи!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Забыл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Панкрат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Кондратов домкрат, а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Панкрату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домкрата не поднять на тракте трактор. И ждёт на тракте трактор домкрат.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Хвалю халву.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Феофана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Митрофаныча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три сына –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Феофанычи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Фараонов фаворит на сапфир сменил нефрит.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Рододендроны из дендрария даны родителями.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Сидел тетерев на дереве, а тетёрка с тетеревятами на ветке.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Брит </w:t>
      </w:r>
      <w:proofErr w:type="gram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Клим</w:t>
      </w:r>
      <w:proofErr w:type="gram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брат, брит Глеб брат, брат Игнат бородат.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Хохлатые хохотушки хохотом хохотали.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Около кола колокола, около ворот коловорот.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Карл клал лук на ларь. Клара крала лук с ларя.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На дворе трава, на траве дрова – раз дрова, два дрова, три дрова. Не руби дрова на траве двора.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На дворе дрова, за двором дрова, дрова вширь двора, не вместит двор дров, надо дрова выдворить на дровяной двор.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Тридцать три корабля лавировали, лавировали, лавировали, лавировали да не вылавировали.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«Расскажите про покупки». – «Про </w:t>
      </w:r>
      <w:proofErr w:type="gram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</w:t>
      </w:r>
      <w:proofErr w:type="gram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покупки?» – «Про покупки, про покупки, про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покупочки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свои».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Король-орёл.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Полили ли лилию? Видели ли Лидию? Полили лилию, видели Лидию.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Краб крабу сделал грабли. Подал грабли крабу краб: грабь граблями гравий, краб!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Везёт Сенька Саньку с Сонькой на санках. Санки скок, Сеньку с ног, Саньку в бок, Соньку в лоб, все в сугроб.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Из кузова в кузов шла перегрузка арбузов. В грозу в грязи от груза арбузов развалился кузов.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Чешуйки у щучки, щетинки у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чушки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Два щенка щека к щеке щиплют щётку в уголке.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Даже шею, даже уши ты испачкал в чёрной туши. Становись скорей под душ, смой с ушей под душем тушь! Смой и с шеи тушь под душем. После душа вытрись суше. Шею суше, суше уши, и не пачкай больше уши!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Поезд мчится, скрежеща: ж, </w:t>
      </w:r>
      <w:proofErr w:type="gram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ж, ч,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Вы малину мыли ли? Мыли, но не мылили!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Однажды был случай в далёком Макао: макака коалу в какао макала, коала лениво какао лакала, макака макала, коала икала.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Ехал грека через реку, видит грека – в реке рак, сунул грека руку в реку, рак за руку греку цап!</w:t>
      </w:r>
    </w:p>
    <w:p w:rsidR="0022309E" w:rsidRPr="0022309E" w:rsidRDefault="0022309E" w:rsidP="002230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Скороговорун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скороговорил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скоровыговаривал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всех скороговорок не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перескороговоришь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перевыскороговоришь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но,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заскороговорившись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выскороговорил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все скороговорки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перескороговоришь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да не </w:t>
      </w:r>
      <w:proofErr w:type="spellStart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перевыскороговоришь</w:t>
      </w:r>
      <w:proofErr w:type="spellEnd"/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22309E" w:rsidRPr="0022309E" w:rsidRDefault="0022309E" w:rsidP="0022309E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0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заниматься с ребёнком регулярно, речь дошкольника станет чистой и ясной. А значит, когда он пойдёт в первый класс, ему не придётся при ответе у доски стесняться картавости, шепелявости или других дефектов дикции. </w:t>
      </w:r>
    </w:p>
    <w:p w:rsidR="008D09FD" w:rsidRDefault="008D09FD"/>
    <w:sectPr w:rsidR="008D0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2B46"/>
    <w:multiLevelType w:val="multilevel"/>
    <w:tmpl w:val="8D94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4C4971"/>
    <w:multiLevelType w:val="multilevel"/>
    <w:tmpl w:val="824A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AE4778"/>
    <w:multiLevelType w:val="multilevel"/>
    <w:tmpl w:val="0A1A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309E"/>
    <w:rsid w:val="0022309E"/>
    <w:rsid w:val="008D0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230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230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30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2309E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rticle-renderblock">
    <w:name w:val="article-render__block"/>
    <w:basedOn w:val="a"/>
    <w:rsid w:val="00223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230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69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11563492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78416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9672736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466506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681</Words>
  <Characters>3887</Characters>
  <Application>Microsoft Office Word</Application>
  <DocSecurity>0</DocSecurity>
  <Lines>32</Lines>
  <Paragraphs>9</Paragraphs>
  <ScaleCrop>false</ScaleCrop>
  <Company>Ya Blondinko Edition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2020-11-09T17:42:00Z</dcterms:created>
  <dcterms:modified xsi:type="dcterms:W3CDTF">2020-11-09T17:46:00Z</dcterms:modified>
</cp:coreProperties>
</file>