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CE" w:rsidRPr="00F76DCE" w:rsidRDefault="00F76DCE" w:rsidP="00F76DCE">
      <w:pPr>
        <w:shd w:val="clear" w:color="auto" w:fill="FFFFFF"/>
        <w:spacing w:after="0"/>
        <w:ind w:firstLine="567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«Нужно ли детям участвовать в различных конкурсах?»</w:t>
      </w:r>
    </w:p>
    <w:p w:rsidR="00F76DCE" w:rsidRDefault="00F76DCE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F76DCE" w:rsidRPr="00F76DCE" w:rsidRDefault="00F76DCE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sz w:val="24"/>
          <w:szCs w:val="24"/>
        </w:rPr>
        <w:t xml:space="preserve">Трудно представить ребенка, который не любил бы что-нибудь мастерить, рисовать, танцевать или петь. Ведь в каждом </w:t>
      </w:r>
      <w:r>
        <w:rPr>
          <w:rFonts w:ascii="Times New Roman" w:eastAsia="Times New Roman" w:hAnsi="Times New Roman" w:cs="Times New Roman"/>
          <w:sz w:val="24"/>
          <w:szCs w:val="24"/>
        </w:rPr>
        <w:t>ребенке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 xml:space="preserve"> обязательно скрыт талант, а задача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родителей и 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 xml:space="preserve">педагогов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>этот талант обнаружить и развить, поддержать веру ребенка в безграничность мира и своих возможностей. Чтобы ребенок смог испытать свои силы в разных направлениях детского творчества, достичь высокого результата и просто проявить себя, проводятся </w:t>
      </w:r>
      <w:r w:rsidRPr="00F76DCE">
        <w:rPr>
          <w:rFonts w:ascii="Times New Roman" w:eastAsia="Times New Roman" w:hAnsi="Times New Roman" w:cs="Times New Roman"/>
          <w:b/>
          <w:bCs/>
          <w:sz w:val="24"/>
          <w:szCs w:val="24"/>
        </w:rPr>
        <w:t>различные конкурсы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6DCE" w:rsidRPr="00F76DCE" w:rsidRDefault="00F76DCE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bCs/>
          <w:sz w:val="24"/>
          <w:szCs w:val="24"/>
        </w:rPr>
        <w:t>Родители часто задают вопро</w:t>
      </w:r>
      <w:proofErr w:type="gramStart"/>
      <w:r w:rsidRPr="00F76DCE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зачем </w:t>
      </w:r>
      <w:r w:rsidRPr="00F76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детям участвовать в конкурсах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F76DCE" w:rsidRPr="00F76DCE" w:rsidRDefault="00F76DCE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sz w:val="24"/>
          <w:szCs w:val="24"/>
        </w:rPr>
        <w:t>Дети должны </w:t>
      </w:r>
      <w:r w:rsidRPr="00F76DCE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участвовать в конкурсах и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>, чем раньше, тем лучше.</w:t>
      </w:r>
    </w:p>
    <w:p w:rsidR="00F76DCE" w:rsidRPr="00F76DCE" w:rsidRDefault="00F76DCE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sz w:val="24"/>
          <w:szCs w:val="24"/>
        </w:rPr>
        <w:t>Для чего же </w:t>
      </w:r>
      <w:r w:rsidRPr="00F76DCE">
        <w:rPr>
          <w:rFonts w:ascii="Times New Roman" w:eastAsia="Times New Roman" w:hAnsi="Times New Roman" w:cs="Times New Roman"/>
          <w:b/>
          <w:bCs/>
          <w:sz w:val="24"/>
          <w:szCs w:val="24"/>
        </w:rPr>
        <w:t>нужны различные конкурсы для детей</w:t>
      </w:r>
      <w:r w:rsidR="0049278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F76DCE" w:rsidRPr="0049278D" w:rsidRDefault="00F76DCE" w:rsidP="0049278D">
      <w:pPr>
        <w:pStyle w:val="a7"/>
        <w:numPr>
          <w:ilvl w:val="0"/>
          <w:numId w:val="1"/>
        </w:numPr>
        <w:spacing w:after="0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9278D">
        <w:rPr>
          <w:rFonts w:ascii="Times New Roman" w:eastAsia="Times New Roman" w:hAnsi="Times New Roman" w:cs="Times New Roman"/>
          <w:sz w:val="24"/>
          <w:szCs w:val="24"/>
        </w:rPr>
        <w:t xml:space="preserve">Во-первых, они помогают </w:t>
      </w:r>
      <w:r w:rsidRPr="0049278D">
        <w:rPr>
          <w:rFonts w:ascii="Times New Roman" w:eastAsia="Times New Roman" w:hAnsi="Times New Roman" w:cs="Times New Roman"/>
          <w:b/>
          <w:i/>
          <w:sz w:val="24"/>
          <w:szCs w:val="24"/>
        </w:rPr>
        <w:t>раскрыть способности и таланты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 xml:space="preserve"> ребенка.</w:t>
      </w:r>
    </w:p>
    <w:p w:rsidR="00F76DCE" w:rsidRPr="00F76DCE" w:rsidRDefault="00F76DCE" w:rsidP="0049278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sz w:val="24"/>
          <w:szCs w:val="24"/>
        </w:rPr>
        <w:t>Часто именно после </w:t>
      </w:r>
      <w:r w:rsidRPr="0049278D">
        <w:rPr>
          <w:rFonts w:ascii="Times New Roman" w:eastAsia="Times New Roman" w:hAnsi="Times New Roman" w:cs="Times New Roman"/>
          <w:bCs/>
          <w:sz w:val="24"/>
          <w:szCs w:val="24"/>
        </w:rPr>
        <w:t>участия в конкурсе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> ребенка заинтересовывает процесс творчества. Он увлекается, начинает совершенствовать свои навыки. И вскоре появляются первые достижения и успехи.</w:t>
      </w:r>
    </w:p>
    <w:p w:rsidR="00F76DCE" w:rsidRPr="0049278D" w:rsidRDefault="00F76DCE" w:rsidP="0049278D">
      <w:pPr>
        <w:pStyle w:val="a7"/>
        <w:numPr>
          <w:ilvl w:val="0"/>
          <w:numId w:val="1"/>
        </w:numPr>
        <w:spacing w:after="0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9278D">
        <w:rPr>
          <w:rFonts w:ascii="Times New Roman" w:eastAsia="Times New Roman" w:hAnsi="Times New Roman" w:cs="Times New Roman"/>
          <w:sz w:val="24"/>
          <w:szCs w:val="24"/>
        </w:rPr>
        <w:t>Во-вторых, соревнуясь с другими </w:t>
      </w:r>
      <w:r w:rsidRPr="0049278D">
        <w:rPr>
          <w:rFonts w:ascii="Times New Roman" w:eastAsia="Times New Roman" w:hAnsi="Times New Roman" w:cs="Times New Roman"/>
          <w:bCs/>
          <w:sz w:val="24"/>
          <w:szCs w:val="24"/>
        </w:rPr>
        <w:t>участниками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 xml:space="preserve">, ребенок </w:t>
      </w:r>
      <w:r w:rsidRPr="0049278D">
        <w:rPr>
          <w:rFonts w:ascii="Times New Roman" w:eastAsia="Times New Roman" w:hAnsi="Times New Roman" w:cs="Times New Roman"/>
          <w:b/>
          <w:i/>
          <w:sz w:val="24"/>
          <w:szCs w:val="24"/>
        </w:rPr>
        <w:t>учится ставить перед собой цели и стремится достичь их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6DCE" w:rsidRPr="0049278D" w:rsidRDefault="00F76DCE" w:rsidP="0049278D">
      <w:pPr>
        <w:pStyle w:val="a7"/>
        <w:numPr>
          <w:ilvl w:val="0"/>
          <w:numId w:val="1"/>
        </w:numPr>
        <w:spacing w:after="0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9278D">
        <w:rPr>
          <w:rFonts w:ascii="Times New Roman" w:eastAsia="Times New Roman" w:hAnsi="Times New Roman" w:cs="Times New Roman"/>
          <w:sz w:val="24"/>
          <w:szCs w:val="24"/>
        </w:rPr>
        <w:t>В-третьих, </w:t>
      </w:r>
      <w:r w:rsidRPr="0049278D">
        <w:rPr>
          <w:rFonts w:ascii="Times New Roman" w:eastAsia="Times New Roman" w:hAnsi="Times New Roman" w:cs="Times New Roman"/>
          <w:bCs/>
          <w:sz w:val="24"/>
          <w:szCs w:val="24"/>
        </w:rPr>
        <w:t>участвуя в конкурсах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 xml:space="preserve">, ребенок </w:t>
      </w:r>
      <w:r w:rsidRPr="0049278D">
        <w:rPr>
          <w:rFonts w:ascii="Times New Roman" w:eastAsia="Times New Roman" w:hAnsi="Times New Roman" w:cs="Times New Roman"/>
          <w:b/>
          <w:i/>
          <w:sz w:val="24"/>
          <w:szCs w:val="24"/>
        </w:rPr>
        <w:t>учится работать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6DCE" w:rsidRPr="00F76DCE" w:rsidRDefault="00F76DCE" w:rsidP="0049278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sz w:val="24"/>
          <w:szCs w:val="24"/>
        </w:rPr>
        <w:t>Один из видов мотивации – «проигрыш, как стимул приложения дополнительных усилий для достижения цели». Если ребенок не стал победителем, необходимо ему объяснить, что иногда такое случается, расстраиваться из-за этого не стоит, просто надо еще немного постараться, и в следующий раз все обязательно получится!</w:t>
      </w:r>
    </w:p>
    <w:p w:rsidR="00F76DCE" w:rsidRPr="0049278D" w:rsidRDefault="00F76DCE" w:rsidP="0049278D">
      <w:pPr>
        <w:pStyle w:val="a7"/>
        <w:numPr>
          <w:ilvl w:val="0"/>
          <w:numId w:val="2"/>
        </w:numPr>
        <w:spacing w:after="0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9278D">
        <w:rPr>
          <w:rFonts w:ascii="Times New Roman" w:eastAsia="Times New Roman" w:hAnsi="Times New Roman" w:cs="Times New Roman"/>
          <w:sz w:val="24"/>
          <w:szCs w:val="24"/>
        </w:rPr>
        <w:t>В-четвертых, </w:t>
      </w:r>
      <w:r w:rsidRPr="0049278D">
        <w:rPr>
          <w:rFonts w:ascii="Times New Roman" w:eastAsia="Times New Roman" w:hAnsi="Times New Roman" w:cs="Times New Roman"/>
          <w:bCs/>
          <w:sz w:val="24"/>
          <w:szCs w:val="24"/>
        </w:rPr>
        <w:t>участие ребенка в конкурсах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9278D">
        <w:rPr>
          <w:rFonts w:ascii="Times New Roman" w:eastAsia="Times New Roman" w:hAnsi="Times New Roman" w:cs="Times New Roman"/>
          <w:b/>
          <w:i/>
          <w:sz w:val="24"/>
          <w:szCs w:val="24"/>
        </w:rPr>
        <w:t>способствует сплочению семьи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6DCE" w:rsidRPr="00F76DCE" w:rsidRDefault="00F76DCE" w:rsidP="0049278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sz w:val="24"/>
          <w:szCs w:val="24"/>
        </w:rPr>
        <w:t>Родители в чем-то, помогают ребенку, всей семьей стремятся к победе, </w:t>
      </w:r>
      <w:r w:rsidRPr="0049278D">
        <w:rPr>
          <w:rFonts w:ascii="Times New Roman" w:eastAsia="Times New Roman" w:hAnsi="Times New Roman" w:cs="Times New Roman"/>
          <w:bCs/>
          <w:sz w:val="24"/>
          <w:szCs w:val="24"/>
        </w:rPr>
        <w:t>участвуют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> в совместной деятельности.</w:t>
      </w:r>
    </w:p>
    <w:p w:rsidR="00F76DCE" w:rsidRPr="0049278D" w:rsidRDefault="00F76DCE" w:rsidP="0049278D">
      <w:pPr>
        <w:pStyle w:val="a7"/>
        <w:numPr>
          <w:ilvl w:val="0"/>
          <w:numId w:val="2"/>
        </w:numPr>
        <w:spacing w:after="0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9278D">
        <w:rPr>
          <w:rFonts w:ascii="Times New Roman" w:eastAsia="Times New Roman" w:hAnsi="Times New Roman" w:cs="Times New Roman"/>
          <w:sz w:val="24"/>
          <w:szCs w:val="24"/>
        </w:rPr>
        <w:t>В-пятых, детские </w:t>
      </w:r>
      <w:r w:rsidRPr="0049278D">
        <w:rPr>
          <w:rFonts w:ascii="Times New Roman" w:eastAsia="Times New Roman" w:hAnsi="Times New Roman" w:cs="Times New Roman"/>
          <w:bCs/>
          <w:sz w:val="24"/>
          <w:szCs w:val="24"/>
        </w:rPr>
        <w:t>конкурсы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9278D">
        <w:rPr>
          <w:rFonts w:ascii="Times New Roman" w:eastAsia="Times New Roman" w:hAnsi="Times New Roman" w:cs="Times New Roman"/>
          <w:b/>
          <w:i/>
          <w:sz w:val="24"/>
          <w:szCs w:val="24"/>
        </w:rPr>
        <w:t>способствуют развитию, как чувства первенства, так и стремления к саморазвитию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 xml:space="preserve">, делают детей общительными, уверенными в себе, </w:t>
      </w:r>
      <w:r w:rsidRPr="0049278D">
        <w:rPr>
          <w:rFonts w:ascii="Times New Roman" w:eastAsia="Times New Roman" w:hAnsi="Times New Roman" w:cs="Times New Roman"/>
          <w:b/>
          <w:i/>
          <w:sz w:val="24"/>
          <w:szCs w:val="24"/>
        </w:rPr>
        <w:t>повышают самооценку и раскрывают творческий потенциал</w:t>
      </w:r>
      <w:r w:rsidRPr="004927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6DCE" w:rsidRPr="00F76DCE" w:rsidRDefault="0049278D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Воспитанники нашего детского сада регулярно принимают </w:t>
      </w:r>
      <w:r w:rsidR="00F76DCE" w:rsidRPr="00F76DC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76DCE" w:rsidRPr="0049278D">
        <w:rPr>
          <w:rFonts w:ascii="Times New Roman" w:eastAsia="Times New Roman" w:hAnsi="Times New Roman" w:cs="Times New Roman"/>
          <w:bCs/>
          <w:sz w:val="24"/>
          <w:szCs w:val="24"/>
        </w:rPr>
        <w:t>участие в выставках и конкурсах детского творчества</w:t>
      </w:r>
      <w:r w:rsidR="00F76DCE" w:rsidRPr="00F76DCE">
        <w:rPr>
          <w:rFonts w:ascii="Times New Roman" w:eastAsia="Times New Roman" w:hAnsi="Times New Roman" w:cs="Times New Roman"/>
          <w:sz w:val="24"/>
          <w:szCs w:val="24"/>
        </w:rPr>
        <w:t>, городского, областного, всероссийского и международного уровней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6DCE" w:rsidRPr="00F76DCE" w:rsidRDefault="00F76DCE" w:rsidP="00F76DCE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F76DCE" w:rsidRPr="00F76DCE" w:rsidRDefault="0049278D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9278D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="00F76DCE" w:rsidRPr="0049278D">
        <w:rPr>
          <w:rFonts w:ascii="Times New Roman" w:eastAsia="Times New Roman" w:hAnsi="Times New Roman" w:cs="Times New Roman"/>
          <w:bCs/>
          <w:sz w:val="24"/>
          <w:szCs w:val="24"/>
        </w:rPr>
        <w:t>онкурс дает возможность конкурсанту</w:t>
      </w:r>
      <w:r w:rsidR="00F76DCE" w:rsidRPr="00F76DCE">
        <w:rPr>
          <w:rFonts w:ascii="Times New Roman" w:eastAsia="Times New Roman" w:hAnsi="Times New Roman" w:cs="Times New Roman"/>
          <w:sz w:val="24"/>
          <w:szCs w:val="24"/>
        </w:rPr>
        <w:t> показать другим свои достижения, умения и таланты, выделиться из массы. Если ребенок талантлив, люди должны знать об этом, и он должен гордиться тем, что умеет, то, что отличает его от других детей. Ребенок должен быть успешен, это придаст ему уверенность в жизни, появится стремление быть еще лучше.</w:t>
      </w:r>
    </w:p>
    <w:p w:rsidR="00F76DCE" w:rsidRPr="00F76DCE" w:rsidRDefault="00F76DCE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9278D">
        <w:rPr>
          <w:rFonts w:ascii="Times New Roman" w:eastAsia="Times New Roman" w:hAnsi="Times New Roman" w:cs="Times New Roman"/>
          <w:bCs/>
          <w:sz w:val="24"/>
          <w:szCs w:val="24"/>
        </w:rPr>
        <w:t>Участие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> в подобных мероприятиях окрыляет детей, дает им заряд энергии для достижения новых целей.</w:t>
      </w:r>
    </w:p>
    <w:p w:rsidR="00F76DCE" w:rsidRDefault="00F76DCE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76DCE">
        <w:rPr>
          <w:rFonts w:ascii="Times New Roman" w:eastAsia="Times New Roman" w:hAnsi="Times New Roman" w:cs="Times New Roman"/>
          <w:sz w:val="24"/>
          <w:szCs w:val="24"/>
        </w:rPr>
        <w:t>Поэтому </w:t>
      </w:r>
      <w:r w:rsidRPr="00F76DCE">
        <w:rPr>
          <w:rFonts w:ascii="Times New Roman" w:eastAsia="Times New Roman" w:hAnsi="Times New Roman" w:cs="Times New Roman"/>
          <w:b/>
          <w:bCs/>
          <w:sz w:val="24"/>
          <w:szCs w:val="24"/>
        </w:rPr>
        <w:t>детям нужно участвовать в различных конкурсах</w:t>
      </w:r>
      <w:r w:rsidRPr="00F76DCE">
        <w:rPr>
          <w:rFonts w:ascii="Times New Roman" w:eastAsia="Times New Roman" w:hAnsi="Times New Roman" w:cs="Times New Roman"/>
          <w:sz w:val="24"/>
          <w:szCs w:val="24"/>
        </w:rPr>
        <w:t>, проявлять себя, свои способности и таланты.</w:t>
      </w:r>
    </w:p>
    <w:p w:rsidR="0049278D" w:rsidRDefault="0049278D" w:rsidP="00F76DC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49278D" w:rsidRDefault="0049278D" w:rsidP="0049278D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Учитель-логопед</w:t>
      </w:r>
    </w:p>
    <w:p w:rsidR="0049278D" w:rsidRPr="00F76DCE" w:rsidRDefault="0049278D" w:rsidP="0049278D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Чепикова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Н.В.</w:t>
      </w:r>
    </w:p>
    <w:p w:rsidR="007C4C24" w:rsidRPr="00F76DCE" w:rsidRDefault="007C4C24" w:rsidP="00F76DCE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7C4C24" w:rsidRPr="00F76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230E8"/>
    <w:multiLevelType w:val="hybridMultilevel"/>
    <w:tmpl w:val="289C625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28C66D0"/>
    <w:multiLevelType w:val="hybridMultilevel"/>
    <w:tmpl w:val="963CF12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76DCE"/>
    <w:rsid w:val="0049278D"/>
    <w:rsid w:val="007C4C24"/>
    <w:rsid w:val="00F76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6D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6D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F76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76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6DC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76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6DC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927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5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2022-02-03T08:25:00Z</dcterms:created>
  <dcterms:modified xsi:type="dcterms:W3CDTF">2022-02-03T08:47:00Z</dcterms:modified>
</cp:coreProperties>
</file>